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24" w:rsidRPr="00494A0C" w:rsidRDefault="00011324" w:rsidP="000113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3B41" w:rsidRDefault="00C06883" w:rsidP="00D969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 xml:space="preserve">Решением </w:t>
      </w:r>
      <w:r w:rsidR="007A3B41">
        <w:rPr>
          <w:rFonts w:ascii="Times New Roman" w:hAnsi="Times New Roman"/>
          <w:b/>
          <w:sz w:val="26"/>
          <w:szCs w:val="26"/>
        </w:rPr>
        <w:t>Арбитражн</w:t>
      </w:r>
      <w:r>
        <w:rPr>
          <w:rFonts w:ascii="Times New Roman" w:hAnsi="Times New Roman"/>
          <w:b/>
          <w:sz w:val="26"/>
          <w:szCs w:val="26"/>
        </w:rPr>
        <w:t xml:space="preserve">ого </w:t>
      </w:r>
      <w:r w:rsidR="007A3B41">
        <w:rPr>
          <w:rFonts w:ascii="Times New Roman" w:hAnsi="Times New Roman"/>
          <w:b/>
          <w:sz w:val="26"/>
          <w:szCs w:val="26"/>
        </w:rPr>
        <w:t>суд</w:t>
      </w:r>
      <w:r>
        <w:rPr>
          <w:rFonts w:ascii="Times New Roman" w:hAnsi="Times New Roman"/>
          <w:b/>
          <w:sz w:val="26"/>
          <w:szCs w:val="26"/>
        </w:rPr>
        <w:t>а</w:t>
      </w:r>
      <w:r w:rsidR="007A3B41">
        <w:rPr>
          <w:rFonts w:ascii="Times New Roman" w:hAnsi="Times New Roman"/>
          <w:b/>
          <w:sz w:val="26"/>
          <w:szCs w:val="26"/>
        </w:rPr>
        <w:t xml:space="preserve"> Свердловской области призна</w:t>
      </w:r>
      <w:r>
        <w:rPr>
          <w:rFonts w:ascii="Times New Roman" w:hAnsi="Times New Roman"/>
          <w:b/>
          <w:sz w:val="26"/>
          <w:szCs w:val="26"/>
        </w:rPr>
        <w:t>но законным предписание об устранении выявленных нарушений обязательных требований выданное в адрес ПАО «Ключев</w:t>
      </w:r>
      <w:r w:rsidR="001365A0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>кой завод ферросплавов»</w:t>
      </w:r>
      <w:bookmarkEnd w:id="0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D969EF" w:rsidRDefault="00D969EF" w:rsidP="00D969E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365A0" w:rsidRDefault="001365A0" w:rsidP="007A3B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A0">
        <w:rPr>
          <w:rFonts w:ascii="Times New Roman" w:hAnsi="Times New Roman"/>
          <w:sz w:val="26"/>
          <w:szCs w:val="26"/>
        </w:rPr>
        <w:t xml:space="preserve">ПАО </w:t>
      </w:r>
      <w:r>
        <w:rPr>
          <w:rFonts w:ascii="Times New Roman" w:hAnsi="Times New Roman"/>
          <w:sz w:val="26"/>
          <w:szCs w:val="26"/>
        </w:rPr>
        <w:t xml:space="preserve">«Ключевской завод ферросплавов» </w:t>
      </w:r>
      <w:r w:rsidRPr="001365A0">
        <w:rPr>
          <w:rFonts w:ascii="Times New Roman" w:hAnsi="Times New Roman"/>
          <w:sz w:val="26"/>
          <w:szCs w:val="26"/>
        </w:rPr>
        <w:t xml:space="preserve">обратилось в Арбитражный суд Свердловской области с заявлением к </w:t>
      </w:r>
      <w:r>
        <w:rPr>
          <w:rFonts w:ascii="Times New Roman" w:hAnsi="Times New Roman"/>
          <w:sz w:val="26"/>
          <w:szCs w:val="26"/>
        </w:rPr>
        <w:t xml:space="preserve">Управлению </w:t>
      </w:r>
      <w:r w:rsidRPr="001365A0">
        <w:rPr>
          <w:rFonts w:ascii="Times New Roman" w:hAnsi="Times New Roman"/>
          <w:sz w:val="26"/>
          <w:szCs w:val="26"/>
        </w:rPr>
        <w:t>о признании недействительным предписания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65A0">
        <w:rPr>
          <w:rFonts w:ascii="Times New Roman" w:hAnsi="Times New Roman"/>
          <w:sz w:val="26"/>
          <w:szCs w:val="26"/>
        </w:rPr>
        <w:t>341 от 18.08.2020 в части</w:t>
      </w:r>
      <w:r w:rsidR="00D65271">
        <w:rPr>
          <w:rFonts w:ascii="Times New Roman" w:hAnsi="Times New Roman"/>
          <w:sz w:val="26"/>
          <w:szCs w:val="26"/>
        </w:rPr>
        <w:t>, выданного по результатам проведенной в отношении юридического лица плановой выездной проверки</w:t>
      </w:r>
      <w:r>
        <w:rPr>
          <w:rFonts w:ascii="Times New Roman" w:hAnsi="Times New Roman"/>
          <w:sz w:val="26"/>
          <w:szCs w:val="26"/>
        </w:rPr>
        <w:t>.</w:t>
      </w:r>
    </w:p>
    <w:p w:rsidR="001365A0" w:rsidRDefault="00D65271" w:rsidP="007A3B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судебных заседаний, </w:t>
      </w:r>
      <w:r w:rsidR="001365A0" w:rsidRPr="001365A0">
        <w:rPr>
          <w:rFonts w:ascii="Times New Roman" w:hAnsi="Times New Roman"/>
          <w:sz w:val="26"/>
          <w:szCs w:val="26"/>
        </w:rPr>
        <w:t xml:space="preserve">ПАО </w:t>
      </w:r>
      <w:r w:rsidR="001365A0">
        <w:rPr>
          <w:rFonts w:ascii="Times New Roman" w:hAnsi="Times New Roman"/>
          <w:sz w:val="26"/>
          <w:szCs w:val="26"/>
        </w:rPr>
        <w:t xml:space="preserve">«Ключевской завод ферросплавов» </w:t>
      </w:r>
      <w:r>
        <w:rPr>
          <w:rFonts w:ascii="Times New Roman" w:hAnsi="Times New Roman"/>
          <w:sz w:val="26"/>
          <w:szCs w:val="26"/>
        </w:rPr>
        <w:t xml:space="preserve">были озвучены доводы о том, что из оспариваемого предписания не ясно, в чем именно выразились нарушения Обществом норм действующего законодательства. </w:t>
      </w:r>
      <w:r w:rsidR="001365A0">
        <w:rPr>
          <w:rFonts w:ascii="Times New Roman" w:hAnsi="Times New Roman"/>
          <w:sz w:val="26"/>
          <w:szCs w:val="26"/>
        </w:rPr>
        <w:t xml:space="preserve"> </w:t>
      </w:r>
    </w:p>
    <w:p w:rsidR="001A12BB" w:rsidRDefault="001A12BB" w:rsidP="001A12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12BB">
        <w:rPr>
          <w:rFonts w:ascii="Times New Roman" w:hAnsi="Times New Roman"/>
          <w:sz w:val="26"/>
          <w:szCs w:val="26"/>
        </w:rPr>
        <w:t xml:space="preserve">Решением Арбитражного суда Свердловской области по делу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1A12BB">
        <w:rPr>
          <w:rFonts w:ascii="Times New Roman" w:hAnsi="Times New Roman"/>
          <w:sz w:val="26"/>
          <w:szCs w:val="26"/>
        </w:rPr>
        <w:t>№ А60-5</w:t>
      </w:r>
      <w:r w:rsidR="00D65271">
        <w:rPr>
          <w:rFonts w:ascii="Times New Roman" w:hAnsi="Times New Roman"/>
          <w:sz w:val="26"/>
          <w:szCs w:val="26"/>
        </w:rPr>
        <w:t>7845</w:t>
      </w:r>
      <w:r w:rsidRPr="001A12BB">
        <w:rPr>
          <w:rFonts w:ascii="Times New Roman" w:hAnsi="Times New Roman"/>
          <w:sz w:val="26"/>
          <w:szCs w:val="26"/>
        </w:rPr>
        <w:t xml:space="preserve">/2020 </w:t>
      </w:r>
      <w:r w:rsidR="00D65271" w:rsidRPr="001365A0">
        <w:rPr>
          <w:rFonts w:ascii="Times New Roman" w:hAnsi="Times New Roman"/>
          <w:sz w:val="26"/>
          <w:szCs w:val="26"/>
        </w:rPr>
        <w:t xml:space="preserve">ПАО </w:t>
      </w:r>
      <w:r w:rsidR="00D65271">
        <w:rPr>
          <w:rFonts w:ascii="Times New Roman" w:hAnsi="Times New Roman"/>
          <w:sz w:val="26"/>
          <w:szCs w:val="26"/>
        </w:rPr>
        <w:t>«Ключевской завод ферросплавов» отказано в признании недействительным предписания полностью</w:t>
      </w:r>
      <w:r>
        <w:rPr>
          <w:rFonts w:ascii="Times New Roman" w:hAnsi="Times New Roman"/>
          <w:sz w:val="26"/>
          <w:szCs w:val="26"/>
        </w:rPr>
        <w:t xml:space="preserve">. </w:t>
      </w:r>
    </w:p>
    <w:sectPr w:rsidR="001A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A2"/>
    <w:rsid w:val="00011324"/>
    <w:rsid w:val="00084928"/>
    <w:rsid w:val="000D21F0"/>
    <w:rsid w:val="001365A0"/>
    <w:rsid w:val="001665C3"/>
    <w:rsid w:val="0018700D"/>
    <w:rsid w:val="001A12BB"/>
    <w:rsid w:val="001E7C36"/>
    <w:rsid w:val="002100D6"/>
    <w:rsid w:val="00236CCB"/>
    <w:rsid w:val="00255D90"/>
    <w:rsid w:val="002F6917"/>
    <w:rsid w:val="003B3F0F"/>
    <w:rsid w:val="003D229E"/>
    <w:rsid w:val="00443333"/>
    <w:rsid w:val="004D66A3"/>
    <w:rsid w:val="004F3B9A"/>
    <w:rsid w:val="00503EC7"/>
    <w:rsid w:val="005223CA"/>
    <w:rsid w:val="005471E5"/>
    <w:rsid w:val="005C78F9"/>
    <w:rsid w:val="005E7773"/>
    <w:rsid w:val="00623813"/>
    <w:rsid w:val="006C565B"/>
    <w:rsid w:val="00762A89"/>
    <w:rsid w:val="007A3B41"/>
    <w:rsid w:val="007A6B44"/>
    <w:rsid w:val="008E5F6A"/>
    <w:rsid w:val="008E68A9"/>
    <w:rsid w:val="009D4DBD"/>
    <w:rsid w:val="00A371D3"/>
    <w:rsid w:val="00AC2EC0"/>
    <w:rsid w:val="00AD2E91"/>
    <w:rsid w:val="00AE69C1"/>
    <w:rsid w:val="00B31F04"/>
    <w:rsid w:val="00B47A7D"/>
    <w:rsid w:val="00BA2B6F"/>
    <w:rsid w:val="00C06883"/>
    <w:rsid w:val="00CD73AE"/>
    <w:rsid w:val="00D418CC"/>
    <w:rsid w:val="00D552A2"/>
    <w:rsid w:val="00D65271"/>
    <w:rsid w:val="00D84676"/>
    <w:rsid w:val="00D969EF"/>
    <w:rsid w:val="00DC52B3"/>
    <w:rsid w:val="00E149C4"/>
    <w:rsid w:val="00E42D41"/>
    <w:rsid w:val="00E72CEB"/>
    <w:rsid w:val="00E7353D"/>
    <w:rsid w:val="00EA40EB"/>
    <w:rsid w:val="00EB116A"/>
    <w:rsid w:val="00EC1E2B"/>
    <w:rsid w:val="00ED76ED"/>
    <w:rsid w:val="00F32ED7"/>
    <w:rsid w:val="00F50D48"/>
    <w:rsid w:val="00FE723E"/>
    <w:rsid w:val="00FF3766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06D09-33AF-4EC0-85B5-BFF16B2C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C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65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4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5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judges-rollover">
    <w:name w:val="js-judges-rollover"/>
    <w:basedOn w:val="a0"/>
    <w:rsid w:val="00D6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Геннадьевич Милков</dc:creator>
  <cp:keywords/>
  <dc:description/>
  <cp:lastModifiedBy>Leman</cp:lastModifiedBy>
  <cp:revision>44</cp:revision>
  <cp:lastPrinted>2020-12-14T05:32:00Z</cp:lastPrinted>
  <dcterms:created xsi:type="dcterms:W3CDTF">2020-09-24T06:27:00Z</dcterms:created>
  <dcterms:modified xsi:type="dcterms:W3CDTF">2021-02-01T05:34:00Z</dcterms:modified>
</cp:coreProperties>
</file>